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1FA24747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C762CB">
        <w:rPr>
          <w:rFonts w:eastAsia="Times New Roman" w:cs="Times New Roman"/>
          <w:b/>
          <w:bCs/>
        </w:rPr>
        <w:t>5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="00C762CB">
        <w:rPr>
          <w:rFonts w:eastAsia="Times New Roman" w:cs="Times New Roman" w:hint="cs"/>
          <w:b/>
          <w:bCs/>
          <w:rtl/>
        </w:rPr>
        <w:t>فبرا</w:t>
      </w:r>
      <w:r w:rsidRPr="00083E32">
        <w:rPr>
          <w:rFonts w:eastAsia="Times New Roman" w:cs="Times New Roman"/>
          <w:b/>
          <w:bCs/>
          <w:rtl/>
        </w:rPr>
        <w:t>ير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5E0F86D7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</w:t>
      </w:r>
      <w:r w:rsidR="00C762CB">
        <w:rPr>
          <w:rFonts w:eastAsia="Times New Roman" w:cs="Times New Roman"/>
          <w:b/>
          <w:bCs/>
          <w:u w:val="single"/>
        </w:rPr>
        <w:t>0</w:t>
      </w:r>
      <w:r w:rsidR="008A4B3C" w:rsidRPr="008A4B3C">
        <w:rPr>
          <w:rFonts w:eastAsia="Times New Roman" w:cs="Times New Roman"/>
          <w:b/>
          <w:bCs/>
          <w:u w:val="single"/>
        </w:rPr>
        <w:t>- KAS-</w:t>
      </w:r>
      <w:r w:rsidR="00C762CB">
        <w:rPr>
          <w:rFonts w:eastAsia="Times New Roman" w:cs="Times New Roman"/>
          <w:b/>
          <w:bCs/>
          <w:u w:val="single"/>
        </w:rPr>
        <w:t>Feb</w:t>
      </w:r>
      <w:r w:rsidR="008A4B3C" w:rsidRPr="008A4B3C">
        <w:rPr>
          <w:rFonts w:eastAsia="Times New Roman" w:cs="Times New Roman"/>
          <w:b/>
          <w:bCs/>
          <w:u w:val="single"/>
        </w:rPr>
        <w:t>-2025–PR0</w:t>
      </w:r>
      <w:r w:rsidR="00A948B1">
        <w:rPr>
          <w:rFonts w:eastAsia="Times New Roman" w:cs="Times New Roman"/>
          <w:b/>
          <w:bCs/>
          <w:u w:val="single"/>
        </w:rPr>
        <w:t>1</w:t>
      </w:r>
      <w:r w:rsidR="002B3B72">
        <w:rPr>
          <w:rFonts w:eastAsia="Times New Roman" w:cs="Times New Roman"/>
          <w:b/>
          <w:bCs/>
          <w:u w:val="single"/>
        </w:rPr>
        <w:t>8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 </w:t>
      </w:r>
    </w:p>
    <w:p w14:paraId="1697D9E6" w14:textId="69B4B1CB" w:rsidR="00FE6A63" w:rsidRDefault="00C762CB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  <w:r>
        <w:rPr>
          <w:rFonts w:eastAsia="Times New Roman" w:cs="Arial" w:hint="cs"/>
          <w:b/>
          <w:bCs/>
          <w:u w:val="single"/>
          <w:rtl/>
        </w:rPr>
        <w:t xml:space="preserve">انشاء نظام ري بالطاقة الشمسية </w:t>
      </w:r>
      <w:r>
        <w:rPr>
          <w:rFonts w:eastAsia="Times New Roman" w:cs="Arial"/>
          <w:b/>
          <w:bCs/>
          <w:u w:val="single"/>
          <w:rtl/>
        </w:rPr>
        <w:t>–</w:t>
      </w:r>
      <w:r>
        <w:rPr>
          <w:rFonts w:eastAsia="Times New Roman" w:cs="Arial" w:hint="cs"/>
          <w:b/>
          <w:bCs/>
          <w:u w:val="single"/>
          <w:rtl/>
        </w:rPr>
        <w:t xml:space="preserve"> منطقة </w:t>
      </w:r>
      <w:r w:rsidR="002B3B72">
        <w:rPr>
          <w:rFonts w:eastAsia="Times New Roman" w:cs="Arial" w:hint="cs"/>
          <w:b/>
          <w:bCs/>
          <w:u w:val="single"/>
          <w:rtl/>
        </w:rPr>
        <w:t>باسنقا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B63DC4">
        <w:rPr>
          <w:rFonts w:eastAsia="Times New Roman" w:cs="Arial" w:hint="cs"/>
          <w:b/>
          <w:bCs/>
          <w:u w:val="single"/>
          <w:rtl/>
        </w:rPr>
        <w:t xml:space="preserve">محلية </w:t>
      </w:r>
      <w:r>
        <w:rPr>
          <w:rFonts w:eastAsia="Times New Roman" w:cs="Arial" w:hint="cs"/>
          <w:b/>
          <w:bCs/>
          <w:u w:val="single"/>
          <w:rtl/>
        </w:rPr>
        <w:t>باسندة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ولاية القضارف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0BA6100C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C762CB">
        <w:rPr>
          <w:rFonts w:hint="cs"/>
          <w:rtl/>
        </w:rPr>
        <w:t>ا</w:t>
      </w:r>
      <w:r w:rsidR="00C762CB" w:rsidRPr="00C762CB">
        <w:rPr>
          <w:rtl/>
        </w:rPr>
        <w:t xml:space="preserve"> </w:t>
      </w:r>
      <w:r w:rsidR="00C762CB">
        <w:rPr>
          <w:rFonts w:hint="cs"/>
          <w:rtl/>
        </w:rPr>
        <w:t>ن</w:t>
      </w:r>
      <w:r w:rsidR="00C762CB" w:rsidRPr="00C762CB">
        <w:rPr>
          <w:rFonts w:cs="Arial"/>
          <w:rtl/>
        </w:rPr>
        <w:t xml:space="preserve">شاء نظام ري بالطاقة الشمسية – منطقة </w:t>
      </w:r>
      <w:r w:rsidR="002B3B72">
        <w:rPr>
          <w:rFonts w:cs="Arial" w:hint="cs"/>
          <w:rtl/>
        </w:rPr>
        <w:t>باسنقا</w:t>
      </w:r>
      <w:r w:rsidR="00C762CB" w:rsidRPr="00C762CB">
        <w:rPr>
          <w:rFonts w:cs="Arial"/>
          <w:rtl/>
        </w:rPr>
        <w:t xml:space="preserve"> – محلية باسندة</w:t>
      </w:r>
      <w:r w:rsidR="00B63DC4">
        <w:rPr>
          <w:rFonts w:eastAsia="Times New Roman" w:cs="Arial" w:hint="cs"/>
          <w:b/>
          <w:bCs/>
          <w:rtl/>
        </w:rPr>
        <w:t xml:space="preserve"> </w:t>
      </w:r>
      <w:r w:rsidR="0079773B" w:rsidRPr="0079773B">
        <w:rPr>
          <w:rFonts w:eastAsia="Times New Roman" w:cs="Arial"/>
          <w:b/>
          <w:bCs/>
          <w:rtl/>
        </w:rPr>
        <w:t>– ولاية القضارف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612025AB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</w:t>
      </w:r>
      <w:r w:rsidR="008359BD">
        <w:rPr>
          <w:rFonts w:eastAsia="Times New Roman" w:cs="Arial" w:hint="cs"/>
          <w:b/>
          <w:bCs/>
          <w:rtl/>
        </w:rPr>
        <w:t>ل</w:t>
      </w:r>
      <w:r w:rsidR="008359BD" w:rsidRPr="008359BD">
        <w:rPr>
          <w:rFonts w:eastAsia="Times New Roman" w:cs="Arial"/>
          <w:b/>
          <w:bCs/>
          <w:rtl/>
          <w:lang w:bidi="ar-EG"/>
        </w:rPr>
        <w:t>عطاء</w:t>
      </w:r>
      <w:r w:rsidR="008359BD">
        <w:rPr>
          <w:rFonts w:eastAsia="Times New Roman" w:cs="Arial" w:hint="cs"/>
          <w:b/>
          <w:bCs/>
          <w:u w:val="single"/>
          <w:rtl/>
          <w:lang w:bidi="ar-EG"/>
        </w:rPr>
        <w:t>12</w:t>
      </w:r>
      <w:r w:rsidR="00AA706C">
        <w:rPr>
          <w:rFonts w:eastAsia="Times New Roman" w:cs="Arial"/>
          <w:b/>
          <w:bCs/>
          <w:u w:val="single"/>
          <w:lang w:bidi="ar-EG"/>
        </w:rPr>
        <w:t xml:space="preserve"> 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C762CB">
        <w:rPr>
          <w:rFonts w:eastAsia="Times New Roman" w:cs="Arial" w:hint="cs"/>
          <w:b/>
          <w:bCs/>
          <w:u w:val="single"/>
          <w:rtl/>
        </w:rPr>
        <w:t>فبر</w:t>
      </w:r>
      <w:r w:rsidR="007148AF">
        <w:rPr>
          <w:rFonts w:eastAsia="Times New Roman" w:cs="Arial" w:hint="cs"/>
          <w:b/>
          <w:bCs/>
          <w:u w:val="single"/>
          <w:rtl/>
        </w:rPr>
        <w:t>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8D94" w14:textId="77777777" w:rsidR="00AB1441" w:rsidRDefault="00AB1441" w:rsidP="00365509">
      <w:pPr>
        <w:spacing w:after="0" w:line="240" w:lineRule="auto"/>
      </w:pPr>
      <w:r>
        <w:separator/>
      </w:r>
    </w:p>
  </w:endnote>
  <w:endnote w:type="continuationSeparator" w:id="0">
    <w:p w14:paraId="42995230" w14:textId="77777777" w:rsidR="00AB1441" w:rsidRDefault="00AB1441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FAC0" w14:textId="77777777" w:rsidR="00AB1441" w:rsidRDefault="00AB1441" w:rsidP="00365509">
      <w:pPr>
        <w:spacing w:after="0" w:line="240" w:lineRule="auto"/>
      </w:pPr>
      <w:r>
        <w:separator/>
      </w:r>
    </w:p>
  </w:footnote>
  <w:footnote w:type="continuationSeparator" w:id="0">
    <w:p w14:paraId="773CE719" w14:textId="77777777" w:rsidR="00AB1441" w:rsidRDefault="00AB1441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B72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767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8762D"/>
    <w:rsid w:val="00692A8E"/>
    <w:rsid w:val="00695749"/>
    <w:rsid w:val="006A2908"/>
    <w:rsid w:val="006A479D"/>
    <w:rsid w:val="006A5C54"/>
    <w:rsid w:val="006A79FD"/>
    <w:rsid w:val="006B1155"/>
    <w:rsid w:val="006B70D0"/>
    <w:rsid w:val="006C01BC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54E8"/>
    <w:rsid w:val="006F5D11"/>
    <w:rsid w:val="006F71E1"/>
    <w:rsid w:val="006F740B"/>
    <w:rsid w:val="006F784A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BB0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359BD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09D0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441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499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2CB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33B3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4CB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18B0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Walid Mohamed</cp:lastModifiedBy>
  <cp:revision>2</cp:revision>
  <cp:lastPrinted>2020-10-18T11:39:00Z</cp:lastPrinted>
  <dcterms:created xsi:type="dcterms:W3CDTF">2025-02-05T06:15:00Z</dcterms:created>
  <dcterms:modified xsi:type="dcterms:W3CDTF">2025-02-05T06:15:00Z</dcterms:modified>
</cp:coreProperties>
</file>